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A91B" w14:textId="77777777" w:rsidR="000C3B17" w:rsidRPr="00B84924" w:rsidRDefault="000C3B17" w:rsidP="000C3B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84924">
        <w:rPr>
          <w:rFonts w:ascii="Arial" w:hAnsi="Arial" w:cs="Arial"/>
          <w:b/>
          <w:sz w:val="28"/>
          <w:szCs w:val="28"/>
        </w:rPr>
        <w:t>II. Podpora služeb a rozvoj občanského života v obci.</w:t>
      </w:r>
    </w:p>
    <w:p w14:paraId="0A416A45" w14:textId="77777777" w:rsidR="000C3B17" w:rsidRPr="00B84924" w:rsidRDefault="000C3B17" w:rsidP="000C3B17">
      <w:pPr>
        <w:ind w:left="360"/>
        <w:rPr>
          <w:rFonts w:ascii="Arial" w:hAnsi="Arial" w:cs="Arial"/>
          <w:b/>
          <w:sz w:val="28"/>
          <w:szCs w:val="28"/>
        </w:rPr>
      </w:pPr>
    </w:p>
    <w:p w14:paraId="0A969D7B" w14:textId="77777777" w:rsidR="000C3B17" w:rsidRPr="00B84924" w:rsidRDefault="000C3B17" w:rsidP="000C3B17">
      <w:pPr>
        <w:ind w:left="360"/>
        <w:rPr>
          <w:rFonts w:ascii="Arial" w:hAnsi="Arial" w:cs="Arial"/>
          <w:b/>
          <w:sz w:val="28"/>
          <w:szCs w:val="28"/>
        </w:rPr>
      </w:pPr>
    </w:p>
    <w:p w14:paraId="4F2424F1" w14:textId="76D81D24" w:rsidR="00B858A7" w:rsidRPr="009C7472" w:rsidRDefault="00965A23" w:rsidP="009C7472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C7472">
        <w:rPr>
          <w:rFonts w:ascii="Arial" w:hAnsi="Arial" w:cs="Arial"/>
          <w:b/>
          <w:sz w:val="28"/>
          <w:szCs w:val="28"/>
        </w:rPr>
        <w:t>Bydlení pro občany</w:t>
      </w:r>
      <w:r w:rsidR="000C3B17" w:rsidRPr="009C7472">
        <w:rPr>
          <w:rFonts w:ascii="Arial" w:hAnsi="Arial" w:cs="Arial"/>
          <w:b/>
          <w:sz w:val="28"/>
          <w:szCs w:val="28"/>
        </w:rPr>
        <w:t>.</w:t>
      </w:r>
    </w:p>
    <w:p w14:paraId="38AA004D" w14:textId="77777777" w:rsidR="000C3B17" w:rsidRPr="00B84924" w:rsidRDefault="000C3B17" w:rsidP="000C3B1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"/>
        <w:gridCol w:w="2812"/>
        <w:gridCol w:w="4679"/>
        <w:gridCol w:w="1262"/>
      </w:tblGrid>
      <w:tr w:rsidR="000C3B17" w:rsidRPr="00B84924" w14:paraId="6845AC51" w14:textId="77777777" w:rsidTr="00684AE5">
        <w:tc>
          <w:tcPr>
            <w:tcW w:w="547" w:type="dxa"/>
          </w:tcPr>
          <w:p w14:paraId="6CDA6023" w14:textId="77777777" w:rsidR="000C3B17" w:rsidRPr="00913346" w:rsidRDefault="000C3B17" w:rsidP="000C3B17">
            <w:pPr>
              <w:jc w:val="both"/>
              <w:rPr>
                <w:rFonts w:cs="Arial"/>
              </w:rPr>
            </w:pPr>
          </w:p>
        </w:tc>
        <w:tc>
          <w:tcPr>
            <w:tcW w:w="2926" w:type="dxa"/>
          </w:tcPr>
          <w:p w14:paraId="10A71A93" w14:textId="77777777" w:rsidR="000C3B17" w:rsidRPr="00913346" w:rsidRDefault="000C3B17" w:rsidP="000C3B17">
            <w:pPr>
              <w:jc w:val="both"/>
              <w:rPr>
                <w:rFonts w:cs="Arial"/>
              </w:rPr>
            </w:pPr>
            <w:r w:rsidRPr="00913346">
              <w:rPr>
                <w:rFonts w:cs="Arial"/>
              </w:rPr>
              <w:t xml:space="preserve">               Objekt</w:t>
            </w:r>
          </w:p>
        </w:tc>
        <w:tc>
          <w:tcPr>
            <w:tcW w:w="4860" w:type="dxa"/>
          </w:tcPr>
          <w:p w14:paraId="75B3369E" w14:textId="77777777" w:rsidR="000C3B17" w:rsidRPr="00913346" w:rsidRDefault="000C3B17" w:rsidP="000C3B17">
            <w:pPr>
              <w:jc w:val="both"/>
              <w:rPr>
                <w:rFonts w:cs="Arial"/>
              </w:rPr>
            </w:pPr>
            <w:r w:rsidRPr="00913346">
              <w:rPr>
                <w:rFonts w:cs="Arial"/>
              </w:rPr>
              <w:t xml:space="preserve">                                           Rozsah </w:t>
            </w:r>
          </w:p>
        </w:tc>
        <w:tc>
          <w:tcPr>
            <w:tcW w:w="955" w:type="dxa"/>
          </w:tcPr>
          <w:p w14:paraId="77433498" w14:textId="77777777" w:rsidR="000C3B17" w:rsidRPr="00913346" w:rsidRDefault="00C2707E" w:rsidP="005D3046">
            <w:pPr>
              <w:jc w:val="center"/>
              <w:rPr>
                <w:rFonts w:cs="Arial"/>
              </w:rPr>
            </w:pPr>
            <w:r w:rsidRPr="00913346">
              <w:rPr>
                <w:rFonts w:cs="Arial"/>
              </w:rPr>
              <w:t>Cena</w:t>
            </w:r>
            <w:r w:rsidR="005D3046" w:rsidRPr="00913346">
              <w:rPr>
                <w:rFonts w:cs="Arial"/>
              </w:rPr>
              <w:t xml:space="preserve"> tis. Kč</w:t>
            </w:r>
          </w:p>
        </w:tc>
      </w:tr>
      <w:tr w:rsidR="000C3B17" w:rsidRPr="00B84924" w14:paraId="695E6C7F" w14:textId="77777777" w:rsidTr="00684AE5">
        <w:tc>
          <w:tcPr>
            <w:tcW w:w="547" w:type="dxa"/>
          </w:tcPr>
          <w:p w14:paraId="53F09E6E" w14:textId="7405B63A" w:rsidR="000C3B17" w:rsidRPr="00913346" w:rsidRDefault="000C3B17" w:rsidP="00902504">
            <w:pPr>
              <w:jc w:val="center"/>
              <w:rPr>
                <w:rFonts w:cs="Arial"/>
              </w:rPr>
            </w:pPr>
          </w:p>
        </w:tc>
        <w:tc>
          <w:tcPr>
            <w:tcW w:w="2926" w:type="dxa"/>
          </w:tcPr>
          <w:p w14:paraId="50FAB73B" w14:textId="1C729D35" w:rsidR="000C3B17" w:rsidRPr="00913346" w:rsidRDefault="000C3B17" w:rsidP="000C3B17">
            <w:pPr>
              <w:jc w:val="both"/>
              <w:rPr>
                <w:rFonts w:cs="Arial"/>
              </w:rPr>
            </w:pPr>
          </w:p>
        </w:tc>
        <w:tc>
          <w:tcPr>
            <w:tcW w:w="4860" w:type="dxa"/>
          </w:tcPr>
          <w:p w14:paraId="5F841E80" w14:textId="0616316C" w:rsidR="00E90CF7" w:rsidRPr="00E90CF7" w:rsidRDefault="00E90CF7" w:rsidP="000C3B17">
            <w:pPr>
              <w:rPr>
                <w:rFonts w:cs="Arial"/>
                <w:color w:val="FFC000"/>
              </w:rPr>
            </w:pPr>
          </w:p>
        </w:tc>
        <w:tc>
          <w:tcPr>
            <w:tcW w:w="955" w:type="dxa"/>
          </w:tcPr>
          <w:p w14:paraId="2263CA8E" w14:textId="0103B3D2" w:rsidR="00E90CF7" w:rsidRPr="00913346" w:rsidRDefault="00E90CF7" w:rsidP="005D3046">
            <w:pPr>
              <w:jc w:val="center"/>
              <w:rPr>
                <w:rFonts w:cs="Arial"/>
              </w:rPr>
            </w:pPr>
          </w:p>
        </w:tc>
      </w:tr>
      <w:tr w:rsidR="000C3B17" w:rsidRPr="00B84924" w14:paraId="637F45AA" w14:textId="77777777" w:rsidTr="00684AE5">
        <w:tc>
          <w:tcPr>
            <w:tcW w:w="547" w:type="dxa"/>
          </w:tcPr>
          <w:p w14:paraId="667525D7" w14:textId="426505BB" w:rsidR="000C3B17" w:rsidRPr="00913346" w:rsidRDefault="00795F61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0C3B17" w:rsidRPr="00913346">
              <w:rPr>
                <w:rFonts w:cs="Arial"/>
              </w:rPr>
              <w:t>.</w:t>
            </w:r>
          </w:p>
        </w:tc>
        <w:tc>
          <w:tcPr>
            <w:tcW w:w="2926" w:type="dxa"/>
          </w:tcPr>
          <w:p w14:paraId="3739A3EA" w14:textId="3101C248" w:rsidR="000C3B17" w:rsidRPr="00913346" w:rsidRDefault="00684AE5" w:rsidP="000C3B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Rekonstrukce bytu</w:t>
            </w:r>
            <w:r w:rsidR="00902504" w:rsidRPr="00913346">
              <w:rPr>
                <w:rFonts w:cs="Arial"/>
              </w:rPr>
              <w:t xml:space="preserve"> č.p. </w:t>
            </w:r>
            <w:r>
              <w:rPr>
                <w:rFonts w:cs="Arial"/>
              </w:rPr>
              <w:t>386</w:t>
            </w:r>
          </w:p>
        </w:tc>
        <w:tc>
          <w:tcPr>
            <w:tcW w:w="4860" w:type="dxa"/>
          </w:tcPr>
          <w:p w14:paraId="4939B38B" w14:textId="0A81CBDC" w:rsidR="00902504" w:rsidRPr="00E90CF7" w:rsidRDefault="00684AE5" w:rsidP="000C3B17">
            <w:pPr>
              <w:jc w:val="both"/>
              <w:rPr>
                <w:rFonts w:cs="Arial"/>
                <w:color w:val="FFC000" w:themeColor="accent4"/>
              </w:rPr>
            </w:pPr>
            <w:r>
              <w:rPr>
                <w:rFonts w:cs="Arial"/>
                <w:color w:val="00B050"/>
              </w:rPr>
              <w:t>Realizace</w:t>
            </w:r>
            <w:r w:rsidR="00AE0CDA">
              <w:rPr>
                <w:rFonts w:cs="Arial"/>
                <w:color w:val="00B050"/>
              </w:rPr>
              <w:t xml:space="preserve"> /24/</w:t>
            </w:r>
          </w:p>
        </w:tc>
        <w:tc>
          <w:tcPr>
            <w:tcW w:w="955" w:type="dxa"/>
          </w:tcPr>
          <w:p w14:paraId="3639B5D7" w14:textId="0065E632" w:rsidR="00902504" w:rsidRPr="00913346" w:rsidRDefault="00795F61" w:rsidP="00684AE5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84AE5">
              <w:rPr>
                <w:rFonts w:cs="Arial"/>
              </w:rPr>
              <w:t>750</w:t>
            </w:r>
          </w:p>
          <w:p w14:paraId="5F01CF6C" w14:textId="77777777" w:rsidR="00902504" w:rsidRPr="00913346" w:rsidRDefault="00902504" w:rsidP="005D3046">
            <w:pPr>
              <w:jc w:val="center"/>
              <w:rPr>
                <w:rFonts w:cs="Arial"/>
              </w:rPr>
            </w:pPr>
          </w:p>
        </w:tc>
      </w:tr>
      <w:tr w:rsidR="000C3B17" w:rsidRPr="00B84924" w14:paraId="1AE12ECF" w14:textId="77777777" w:rsidTr="00684AE5">
        <w:tc>
          <w:tcPr>
            <w:tcW w:w="547" w:type="dxa"/>
          </w:tcPr>
          <w:p w14:paraId="24A06606" w14:textId="125AAD3E" w:rsidR="000C3B17" w:rsidRPr="00913346" w:rsidRDefault="00684AE5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26" w:type="dxa"/>
          </w:tcPr>
          <w:p w14:paraId="30ABAE71" w14:textId="6FABDF25" w:rsidR="00E90CF7" w:rsidRPr="00913346" w:rsidRDefault="00684AE5" w:rsidP="000C3B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Bytové domy ul. Spojovací</w:t>
            </w:r>
          </w:p>
        </w:tc>
        <w:tc>
          <w:tcPr>
            <w:tcW w:w="4860" w:type="dxa"/>
          </w:tcPr>
          <w:p w14:paraId="284E69E0" w14:textId="3E210F40" w:rsidR="00A63D6F" w:rsidRPr="00E90CF7" w:rsidRDefault="00684AE5" w:rsidP="00B84924">
            <w:pPr>
              <w:jc w:val="both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Příprava- přeložky </w:t>
            </w:r>
            <w:proofErr w:type="spellStart"/>
            <w:proofErr w:type="gramStart"/>
            <w:r>
              <w:rPr>
                <w:rFonts w:cs="Arial"/>
                <w:color w:val="00B050"/>
              </w:rPr>
              <w:t>tr</w:t>
            </w:r>
            <w:proofErr w:type="gramEnd"/>
            <w:r>
              <w:rPr>
                <w:rFonts w:cs="Arial"/>
                <w:color w:val="00B050"/>
              </w:rPr>
              <w:t>.</w:t>
            </w:r>
            <w:proofErr w:type="gramStart"/>
            <w:r>
              <w:rPr>
                <w:rFonts w:cs="Arial"/>
                <w:color w:val="00B050"/>
              </w:rPr>
              <w:t>stanice</w:t>
            </w:r>
            <w:proofErr w:type="spellEnd"/>
            <w:proofErr w:type="gramEnd"/>
            <w:r w:rsidR="00BD7B19">
              <w:rPr>
                <w:rFonts w:cs="Arial"/>
                <w:color w:val="00B050"/>
              </w:rPr>
              <w:t>-</w:t>
            </w:r>
            <w:r w:rsidR="00AE0CDA">
              <w:rPr>
                <w:rFonts w:cs="Arial"/>
                <w:color w:val="00B050"/>
              </w:rPr>
              <w:t xml:space="preserve"> PD /24/</w:t>
            </w:r>
          </w:p>
        </w:tc>
        <w:tc>
          <w:tcPr>
            <w:tcW w:w="955" w:type="dxa"/>
          </w:tcPr>
          <w:p w14:paraId="39CD7A7F" w14:textId="5EF8D0D0" w:rsidR="00A63D6F" w:rsidRPr="00913346" w:rsidRDefault="00684AE5" w:rsidP="00A63D6F">
            <w:pPr>
              <w:rPr>
                <w:rFonts w:cs="Arial"/>
              </w:rPr>
            </w:pPr>
            <w:r>
              <w:rPr>
                <w:rFonts w:cs="Arial"/>
              </w:rPr>
              <w:t xml:space="preserve">  200</w:t>
            </w:r>
          </w:p>
        </w:tc>
      </w:tr>
      <w:tr w:rsidR="007D7E01" w:rsidRPr="00B84924" w14:paraId="35C6CF27" w14:textId="77777777" w:rsidTr="00684AE5">
        <w:tc>
          <w:tcPr>
            <w:tcW w:w="547" w:type="dxa"/>
          </w:tcPr>
          <w:p w14:paraId="4BCD786A" w14:textId="1A178A63" w:rsidR="007D7E01" w:rsidRPr="00913346" w:rsidRDefault="00795F61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7D7E01">
              <w:rPr>
                <w:rFonts w:cs="Arial"/>
              </w:rPr>
              <w:t>.</w:t>
            </w:r>
          </w:p>
        </w:tc>
        <w:tc>
          <w:tcPr>
            <w:tcW w:w="2926" w:type="dxa"/>
          </w:tcPr>
          <w:p w14:paraId="249163B6" w14:textId="37FAB78C" w:rsidR="007D7E01" w:rsidRPr="00913346" w:rsidRDefault="007D7E01" w:rsidP="000C3B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Lokalita </w:t>
            </w:r>
            <w:r w:rsidR="00684AE5">
              <w:rPr>
                <w:rFonts w:cs="Arial"/>
              </w:rPr>
              <w:t>U Stadionu</w:t>
            </w:r>
            <w:r>
              <w:rPr>
                <w:rFonts w:cs="Arial"/>
              </w:rPr>
              <w:t xml:space="preserve"> – rod. domy</w:t>
            </w:r>
          </w:p>
        </w:tc>
        <w:tc>
          <w:tcPr>
            <w:tcW w:w="4860" w:type="dxa"/>
          </w:tcPr>
          <w:p w14:paraId="78AAF17D" w14:textId="356869E4" w:rsidR="007D7E01" w:rsidRDefault="007D7E01" w:rsidP="00B84924">
            <w:pPr>
              <w:rPr>
                <w:rFonts w:cs="Arial"/>
                <w:color w:val="00B050"/>
              </w:rPr>
            </w:pPr>
            <w:proofErr w:type="gramStart"/>
            <w:r w:rsidRPr="007D7E01">
              <w:rPr>
                <w:rFonts w:cs="Arial"/>
                <w:color w:val="00B050"/>
              </w:rPr>
              <w:t>Inž</w:t>
            </w:r>
            <w:r>
              <w:rPr>
                <w:rFonts w:cs="Arial"/>
                <w:color w:val="00B050"/>
              </w:rPr>
              <w:t xml:space="preserve">enýrské </w:t>
            </w:r>
            <w:r w:rsidRPr="007D7E01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s</w:t>
            </w:r>
            <w:r w:rsidRPr="007D7E01">
              <w:rPr>
                <w:rFonts w:cs="Arial"/>
                <w:color w:val="00B050"/>
              </w:rPr>
              <w:t>ítě</w:t>
            </w:r>
            <w:proofErr w:type="gramEnd"/>
            <w:r w:rsidR="00AE0CDA">
              <w:rPr>
                <w:rFonts w:cs="Arial"/>
                <w:color w:val="00B050"/>
              </w:rPr>
              <w:t xml:space="preserve">, </w:t>
            </w:r>
            <w:proofErr w:type="spellStart"/>
            <w:r w:rsidR="00AE0CDA">
              <w:rPr>
                <w:rFonts w:cs="Arial"/>
                <w:color w:val="00B050"/>
              </w:rPr>
              <w:t>komunikace,VO,chodníky</w:t>
            </w:r>
            <w:proofErr w:type="spellEnd"/>
            <w:r w:rsidR="00AE0CDA">
              <w:rPr>
                <w:rFonts w:cs="Arial"/>
                <w:color w:val="00B050"/>
              </w:rPr>
              <w:t xml:space="preserve"> /24-25/</w:t>
            </w:r>
          </w:p>
          <w:p w14:paraId="29C3D8B1" w14:textId="77777777" w:rsidR="00452EF2" w:rsidRDefault="00452EF2" w:rsidP="00B84924">
            <w:pPr>
              <w:rPr>
                <w:rFonts w:cs="Arial"/>
                <w:color w:val="00B050"/>
              </w:rPr>
            </w:pPr>
          </w:p>
          <w:p w14:paraId="61328DCB" w14:textId="47C34892" w:rsidR="00AE0CDA" w:rsidRDefault="00AE0CDA" w:rsidP="00B84924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Řadové domy / 25 </w:t>
            </w:r>
            <w:r w:rsidRPr="00AE0CDA">
              <w:rPr>
                <w:rFonts w:cs="Arial"/>
                <w:color w:val="FFC000"/>
              </w:rPr>
              <w:t>-27</w:t>
            </w:r>
            <w:r>
              <w:rPr>
                <w:rFonts w:cs="Arial"/>
                <w:color w:val="00B050"/>
              </w:rPr>
              <w:t>/</w:t>
            </w:r>
          </w:p>
          <w:p w14:paraId="50FF4757" w14:textId="0C27D480" w:rsidR="007D7E01" w:rsidRPr="007D7E01" w:rsidRDefault="007D7E01" w:rsidP="00B84924">
            <w:pPr>
              <w:rPr>
                <w:rFonts w:cs="Arial"/>
                <w:color w:val="FFC000"/>
              </w:rPr>
            </w:pPr>
          </w:p>
        </w:tc>
        <w:tc>
          <w:tcPr>
            <w:tcW w:w="955" w:type="dxa"/>
          </w:tcPr>
          <w:p w14:paraId="6C60A30E" w14:textId="6F0FDBEF" w:rsidR="007D7E01" w:rsidRDefault="007F48D6" w:rsidP="00B849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84AE5">
              <w:rPr>
                <w:rFonts w:cs="Arial"/>
              </w:rPr>
              <w:t>0</w:t>
            </w:r>
            <w:r w:rsidR="007D7E01">
              <w:rPr>
                <w:rFonts w:cs="Arial"/>
              </w:rPr>
              <w:t>00</w:t>
            </w:r>
            <w:r w:rsidR="00AE0CDA">
              <w:rPr>
                <w:rFonts w:cs="Arial"/>
              </w:rPr>
              <w:t>0</w:t>
            </w:r>
          </w:p>
          <w:p w14:paraId="1D6275AD" w14:textId="77777777" w:rsidR="00A2781E" w:rsidRDefault="00A2781E" w:rsidP="00B84924">
            <w:pPr>
              <w:jc w:val="center"/>
              <w:rPr>
                <w:rFonts w:cs="Arial"/>
              </w:rPr>
            </w:pPr>
          </w:p>
          <w:p w14:paraId="525C30BE" w14:textId="090CDC4F" w:rsidR="007D7E01" w:rsidRPr="00913346" w:rsidRDefault="00AE0CDA" w:rsidP="00B849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Dle </w:t>
            </w:r>
            <w:proofErr w:type="spellStart"/>
            <w:r w:rsidR="00A2781E">
              <w:rPr>
                <w:rFonts w:cs="Arial"/>
              </w:rPr>
              <w:t>zp.</w:t>
            </w:r>
            <w:r>
              <w:rPr>
                <w:rFonts w:cs="Arial"/>
              </w:rPr>
              <w:t>realizace</w:t>
            </w:r>
            <w:proofErr w:type="spellEnd"/>
          </w:p>
        </w:tc>
      </w:tr>
      <w:tr w:rsidR="007F48D6" w:rsidRPr="00B84924" w14:paraId="02EB23EE" w14:textId="77777777" w:rsidTr="00684AE5">
        <w:tc>
          <w:tcPr>
            <w:tcW w:w="547" w:type="dxa"/>
          </w:tcPr>
          <w:p w14:paraId="2705D4C0" w14:textId="04CBFF86" w:rsidR="007F48D6" w:rsidRDefault="00795F61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926" w:type="dxa"/>
          </w:tcPr>
          <w:p w14:paraId="25BF8B77" w14:textId="26B85AFA" w:rsidR="007F48D6" w:rsidRDefault="00684AE5" w:rsidP="000C3B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Dálkové odečty - teplo</w:t>
            </w:r>
          </w:p>
        </w:tc>
        <w:tc>
          <w:tcPr>
            <w:tcW w:w="4860" w:type="dxa"/>
          </w:tcPr>
          <w:p w14:paraId="412A48A4" w14:textId="7587C3A7" w:rsidR="00795F61" w:rsidRPr="007D7E01" w:rsidRDefault="00684AE5" w:rsidP="00B84924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Realizace</w:t>
            </w:r>
          </w:p>
        </w:tc>
        <w:tc>
          <w:tcPr>
            <w:tcW w:w="955" w:type="dxa"/>
          </w:tcPr>
          <w:p w14:paraId="1CABB929" w14:textId="53079A94" w:rsidR="00795F61" w:rsidRDefault="00A63D6F" w:rsidP="00A63D6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84AE5">
              <w:rPr>
                <w:rFonts w:cs="Arial"/>
              </w:rPr>
              <w:t xml:space="preserve">  4</w:t>
            </w:r>
            <w:r w:rsidR="00795F61">
              <w:rPr>
                <w:rFonts w:cs="Arial"/>
              </w:rPr>
              <w:t>00</w:t>
            </w:r>
          </w:p>
        </w:tc>
      </w:tr>
      <w:tr w:rsidR="00795F61" w:rsidRPr="00B84924" w14:paraId="311766B7" w14:textId="77777777" w:rsidTr="00684AE5">
        <w:tc>
          <w:tcPr>
            <w:tcW w:w="547" w:type="dxa"/>
          </w:tcPr>
          <w:p w14:paraId="3BC95736" w14:textId="5E6FA399" w:rsidR="00795F61" w:rsidRDefault="00795F61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926" w:type="dxa"/>
          </w:tcPr>
          <w:p w14:paraId="3623826B" w14:textId="668BBE9C" w:rsidR="00795F61" w:rsidRDefault="00795F61" w:rsidP="000C3B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RD U </w:t>
            </w:r>
            <w:r w:rsidR="00BD7B19">
              <w:rPr>
                <w:rFonts w:cs="Arial"/>
              </w:rPr>
              <w:t>Splávku</w:t>
            </w:r>
          </w:p>
        </w:tc>
        <w:tc>
          <w:tcPr>
            <w:tcW w:w="4860" w:type="dxa"/>
          </w:tcPr>
          <w:p w14:paraId="0B4F0782" w14:textId="1141E88E" w:rsidR="00795F61" w:rsidRDefault="00795F61" w:rsidP="00B84924">
            <w:pPr>
              <w:rPr>
                <w:rFonts w:cs="Arial"/>
                <w:color w:val="00B050"/>
              </w:rPr>
            </w:pPr>
            <w:r w:rsidRPr="00E90CF7">
              <w:rPr>
                <w:rFonts w:cs="Arial"/>
                <w:color w:val="00B050"/>
              </w:rPr>
              <w:t>Vybudování inženýrských sítí</w:t>
            </w:r>
            <w:r>
              <w:rPr>
                <w:rFonts w:cs="Arial"/>
                <w:color w:val="00B050"/>
              </w:rPr>
              <w:t xml:space="preserve"> /</w:t>
            </w:r>
            <w:r w:rsidR="00AE0CDA">
              <w:rPr>
                <w:rFonts w:cs="Arial"/>
                <w:color w:val="00B050"/>
              </w:rPr>
              <w:t>24/</w:t>
            </w:r>
          </w:p>
        </w:tc>
        <w:tc>
          <w:tcPr>
            <w:tcW w:w="955" w:type="dxa"/>
          </w:tcPr>
          <w:p w14:paraId="71DFC863" w14:textId="4FA4E37E" w:rsidR="00795F61" w:rsidRDefault="00AE0CDA" w:rsidP="00B849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795F61">
              <w:rPr>
                <w:rFonts w:cs="Arial"/>
              </w:rPr>
              <w:t>000</w:t>
            </w:r>
          </w:p>
        </w:tc>
      </w:tr>
      <w:tr w:rsidR="00BD7B19" w:rsidRPr="00B84924" w14:paraId="04E0FF5D" w14:textId="77777777" w:rsidTr="00684AE5">
        <w:tc>
          <w:tcPr>
            <w:tcW w:w="547" w:type="dxa"/>
          </w:tcPr>
          <w:p w14:paraId="6A1B4573" w14:textId="19854E27" w:rsidR="00BD7B19" w:rsidRDefault="00BD7B19" w:rsidP="009025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926" w:type="dxa"/>
          </w:tcPr>
          <w:p w14:paraId="3344336E" w14:textId="61BD7347" w:rsidR="00BD7B19" w:rsidRDefault="00BD7B19" w:rsidP="004556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Bytový dům č. 52</w:t>
            </w:r>
            <w:r w:rsidR="0045568B">
              <w:rPr>
                <w:rFonts w:cs="Arial"/>
              </w:rPr>
              <w:t>0</w:t>
            </w:r>
          </w:p>
        </w:tc>
        <w:tc>
          <w:tcPr>
            <w:tcW w:w="4860" w:type="dxa"/>
          </w:tcPr>
          <w:p w14:paraId="5A75D6F4" w14:textId="4E996B3B" w:rsidR="00BD7B19" w:rsidRPr="00BD7B19" w:rsidRDefault="00BD7B19" w:rsidP="00B84924">
            <w:pPr>
              <w:rPr>
                <w:rFonts w:cs="Arial"/>
                <w:color w:val="FFC000"/>
              </w:rPr>
            </w:pPr>
            <w:r w:rsidRPr="00BD7B19">
              <w:rPr>
                <w:rFonts w:cs="Arial"/>
                <w:color w:val="FFC000"/>
              </w:rPr>
              <w:t>Střecha</w:t>
            </w:r>
          </w:p>
        </w:tc>
        <w:tc>
          <w:tcPr>
            <w:tcW w:w="955" w:type="dxa"/>
          </w:tcPr>
          <w:p w14:paraId="75C4403B" w14:textId="75AB82F1" w:rsidR="00BD7B19" w:rsidRDefault="00BD7B19" w:rsidP="00B849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</w:tr>
    </w:tbl>
    <w:p w14:paraId="11CE0042" w14:textId="60F0CF88" w:rsidR="000C3B17" w:rsidRDefault="000C3B17" w:rsidP="000C3B17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3A47BD0" w14:textId="77777777" w:rsidR="00AE0CDA" w:rsidRDefault="00AE0CDA" w:rsidP="00AE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082ECF4E" w14:textId="77777777" w:rsidR="00AE0CDA" w:rsidRDefault="00AE0CDA" w:rsidP="00AE0C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06D396D1" w14:textId="77777777" w:rsidR="00AE0CDA" w:rsidRDefault="00AE0CDA" w:rsidP="00AE0C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7E4D7B3B" w14:textId="77777777" w:rsidR="00AE0CDA" w:rsidRDefault="00AE0CDA" w:rsidP="00AE0C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7D7D862F" w14:textId="77777777" w:rsidR="00AE0CDA" w:rsidRDefault="00AE0CDA" w:rsidP="00AE0C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  <w:bookmarkStart w:id="0" w:name="_GoBack"/>
      <w:bookmarkEnd w:id="0"/>
    </w:p>
    <w:p w14:paraId="11567FC8" w14:textId="3E70DA4C" w:rsidR="00A63D6F" w:rsidRDefault="00A63D6F" w:rsidP="000C3B17">
      <w:pPr>
        <w:pStyle w:val="Odstavecseseznamem"/>
        <w:rPr>
          <w:rFonts w:ascii="Arial" w:hAnsi="Arial" w:cs="Arial"/>
          <w:b/>
          <w:sz w:val="28"/>
          <w:szCs w:val="28"/>
        </w:rPr>
      </w:pPr>
    </w:p>
    <w:sectPr w:rsidR="00A63D6F" w:rsidSect="00C8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947"/>
    <w:multiLevelType w:val="hybridMultilevel"/>
    <w:tmpl w:val="7054A7B0"/>
    <w:lvl w:ilvl="0" w:tplc="04989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7B77"/>
    <w:multiLevelType w:val="hybridMultilevel"/>
    <w:tmpl w:val="1CE2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2974"/>
    <w:multiLevelType w:val="hybridMultilevel"/>
    <w:tmpl w:val="309EA7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7"/>
    <w:rsid w:val="000C3B17"/>
    <w:rsid w:val="000D43E1"/>
    <w:rsid w:val="000E2DC6"/>
    <w:rsid w:val="001046E2"/>
    <w:rsid w:val="002D7C5E"/>
    <w:rsid w:val="00452EF2"/>
    <w:rsid w:val="0045568B"/>
    <w:rsid w:val="005327FE"/>
    <w:rsid w:val="005D3046"/>
    <w:rsid w:val="00684AE5"/>
    <w:rsid w:val="006B2E8F"/>
    <w:rsid w:val="00733A7B"/>
    <w:rsid w:val="00795F61"/>
    <w:rsid w:val="007D7E01"/>
    <w:rsid w:val="007F48D6"/>
    <w:rsid w:val="008D2B33"/>
    <w:rsid w:val="00902504"/>
    <w:rsid w:val="00913346"/>
    <w:rsid w:val="009540CA"/>
    <w:rsid w:val="00965A23"/>
    <w:rsid w:val="009C4DF8"/>
    <w:rsid w:val="009C7472"/>
    <w:rsid w:val="00A2781E"/>
    <w:rsid w:val="00A63D6F"/>
    <w:rsid w:val="00A939B6"/>
    <w:rsid w:val="00AE0CDA"/>
    <w:rsid w:val="00B60430"/>
    <w:rsid w:val="00B84924"/>
    <w:rsid w:val="00B858A7"/>
    <w:rsid w:val="00BD4D8F"/>
    <w:rsid w:val="00BD7B19"/>
    <w:rsid w:val="00C2707E"/>
    <w:rsid w:val="00C848C8"/>
    <w:rsid w:val="00E90CF7"/>
    <w:rsid w:val="00F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B17"/>
    <w:pPr>
      <w:ind w:left="720"/>
      <w:contextualSpacing/>
    </w:pPr>
  </w:style>
  <w:style w:type="table" w:styleId="Mkatabulky">
    <w:name w:val="Table Grid"/>
    <w:basedOn w:val="Normlntabulka"/>
    <w:uiPriority w:val="39"/>
    <w:rsid w:val="000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B17"/>
    <w:pPr>
      <w:ind w:left="720"/>
      <w:contextualSpacing/>
    </w:pPr>
  </w:style>
  <w:style w:type="table" w:styleId="Mkatabulky">
    <w:name w:val="Table Grid"/>
    <w:basedOn w:val="Normlntabulka"/>
    <w:uiPriority w:val="39"/>
    <w:rsid w:val="000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Uzivatel</cp:lastModifiedBy>
  <cp:revision>5</cp:revision>
  <dcterms:created xsi:type="dcterms:W3CDTF">2023-11-21T19:46:00Z</dcterms:created>
  <dcterms:modified xsi:type="dcterms:W3CDTF">2023-12-18T10:24:00Z</dcterms:modified>
</cp:coreProperties>
</file>