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79A0" w14:textId="2DAD09CD" w:rsidR="00810DB6" w:rsidRDefault="00810DB6" w:rsidP="00810DB6">
      <w:pPr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 wp14:anchorId="1A053AFA" wp14:editId="55B43CE5">
            <wp:extent cx="2143125" cy="581025"/>
            <wp:effectExtent l="0" t="0" r="0" b="0"/>
            <wp:docPr id="1" name="Obrázek 1" descr="Obsah obrázku text&#10;&#10;Popis byl vytvořen automatic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cs-CZ"/>
        </w:rPr>
        <w:t xml:space="preserve">                                  </w:t>
      </w:r>
    </w:p>
    <w:p w14:paraId="12E89E7C" w14:textId="77777777" w:rsidR="00810DB6" w:rsidRPr="0072758F" w:rsidRDefault="00810DB6" w:rsidP="00810DB6">
      <w:pPr>
        <w:rPr>
          <w:rFonts w:ascii="Arial" w:hAnsi="Arial" w:cs="Arial"/>
          <w:sz w:val="28"/>
          <w:szCs w:val="28"/>
          <w:lang w:eastAsia="cs-CZ"/>
        </w:rPr>
      </w:pPr>
    </w:p>
    <w:p w14:paraId="634B5690" w14:textId="186E7A3F" w:rsidR="0072758F" w:rsidRDefault="0072758F" w:rsidP="0072758F">
      <w:pPr>
        <w:pStyle w:val="Normlnweb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72758F">
        <w:rPr>
          <w:rFonts w:ascii="Arial" w:hAnsi="Arial" w:cs="Arial"/>
          <w:b/>
          <w:bCs/>
          <w:sz w:val="32"/>
          <w:szCs w:val="32"/>
        </w:rPr>
        <w:t>PŘÍPRAVA JÍZDNÍCH ŘÁDŮ ŽELEZNIČNÍ OSOBNÍ DOPRAVY</w:t>
      </w:r>
    </w:p>
    <w:p w14:paraId="61547922" w14:textId="77777777" w:rsidR="0072758F" w:rsidRPr="0072758F" w:rsidRDefault="0072758F" w:rsidP="0072758F">
      <w:pPr>
        <w:pStyle w:val="Normlnweb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44BB36" w14:textId="13FEE356" w:rsidR="0072758F" w:rsidRPr="0072758F" w:rsidRDefault="0072758F" w:rsidP="0072758F">
      <w:pPr>
        <w:pStyle w:val="Normlnweb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2758F">
        <w:rPr>
          <w:rFonts w:ascii="Arial" w:hAnsi="Arial" w:cs="Arial"/>
          <w:b/>
          <w:bCs/>
          <w:sz w:val="32"/>
          <w:szCs w:val="32"/>
        </w:rPr>
        <w:t>NA OBDOBÍ 2022/2023</w:t>
      </w:r>
    </w:p>
    <w:p w14:paraId="53CEEBD8" w14:textId="77777777" w:rsidR="0072758F" w:rsidRPr="0072758F" w:rsidRDefault="0072758F" w:rsidP="0072758F">
      <w:pPr>
        <w:pStyle w:val="Normlnweb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43AA685" w14:textId="66F48BD1" w:rsidR="0072758F" w:rsidRPr="0072758F" w:rsidRDefault="0072758F" w:rsidP="00565EDD">
      <w:pPr>
        <w:ind w:right="-87" w:firstLine="180"/>
        <w:jc w:val="both"/>
        <w:rPr>
          <w:rFonts w:ascii="Arial" w:hAnsi="Arial" w:cs="Arial"/>
          <w:sz w:val="28"/>
          <w:szCs w:val="28"/>
        </w:rPr>
      </w:pPr>
      <w:r w:rsidRPr="0072758F">
        <w:rPr>
          <w:rFonts w:ascii="Arial" w:hAnsi="Arial" w:cs="Arial"/>
          <w:sz w:val="28"/>
          <w:szCs w:val="28"/>
        </w:rPr>
        <w:t>Zákonem č. 266/1994 Sb., o dráhách, ve znění pozdějších předpisů, je stanoven v § 34a, postup pro zveřejňování návrhu a zpracování jízdních řádů veřejné drážní osobní dopravy. Provozovatel dráhy Správa železnic, s.o.</w:t>
      </w:r>
      <w:r>
        <w:rPr>
          <w:rFonts w:ascii="Arial" w:hAnsi="Arial" w:cs="Arial"/>
          <w:sz w:val="28"/>
          <w:szCs w:val="28"/>
        </w:rPr>
        <w:t>,</w:t>
      </w:r>
      <w:r w:rsidRPr="0072758F">
        <w:rPr>
          <w:rFonts w:ascii="Arial" w:hAnsi="Arial" w:cs="Arial"/>
          <w:sz w:val="28"/>
          <w:szCs w:val="28"/>
        </w:rPr>
        <w:t xml:space="preserve"> zveřejnila dne 10.6.2022 návrh jízdního řádu veřejné drážní osobní dopravy pro období platnosti 2022/2023, který je zveřejněn na webových stránkách na odkaze </w:t>
      </w:r>
      <w:hyperlink r:id="rId7" w:history="1">
        <w:r w:rsidRPr="0072758F">
          <w:rPr>
            <w:rStyle w:val="Hypertextovodkaz"/>
            <w:rFonts w:ascii="Arial" w:hAnsi="Arial" w:cs="Arial"/>
            <w:color w:val="4472C4" w:themeColor="accent1"/>
            <w:sz w:val="28"/>
            <w:szCs w:val="28"/>
          </w:rPr>
          <w:t>https://www.idsok.cz/navrhy-pripominkovani-jizdnich-radu/20220613-zeleznicni-jizdni-rady-2022-2023/</w:t>
        </w:r>
      </w:hyperlink>
      <w:r w:rsidRPr="0072758F">
        <w:rPr>
          <w:rFonts w:ascii="Arial" w:hAnsi="Arial" w:cs="Arial"/>
          <w:sz w:val="28"/>
          <w:szCs w:val="28"/>
          <w:u w:val="single"/>
        </w:rPr>
        <w:t>,</w:t>
      </w:r>
      <w:r w:rsidRPr="0072758F">
        <w:rPr>
          <w:rFonts w:ascii="Arial" w:hAnsi="Arial" w:cs="Arial"/>
          <w:sz w:val="28"/>
          <w:szCs w:val="28"/>
        </w:rPr>
        <w:t xml:space="preserve"> tzn. v sekci </w:t>
      </w:r>
      <w:r w:rsidRPr="0072758F">
        <w:rPr>
          <w:rFonts w:ascii="Arial" w:hAnsi="Arial" w:cs="Arial"/>
          <w:b/>
          <w:sz w:val="28"/>
          <w:szCs w:val="28"/>
        </w:rPr>
        <w:t>„</w:t>
      </w:r>
      <w:r w:rsidRPr="0072758F">
        <w:rPr>
          <w:rFonts w:ascii="Arial" w:hAnsi="Arial" w:cs="Arial"/>
          <w:bCs/>
          <w:sz w:val="28"/>
          <w:szCs w:val="28"/>
        </w:rPr>
        <w:t xml:space="preserve">Jízdní řády“ – umístěné v horní liště </w:t>
      </w:r>
      <w:r w:rsidR="00565EDD">
        <w:rPr>
          <w:rFonts w:ascii="Arial" w:hAnsi="Arial" w:cs="Arial"/>
          <w:bCs/>
          <w:sz w:val="28"/>
          <w:szCs w:val="28"/>
        </w:rPr>
        <w:t xml:space="preserve">                  </w:t>
      </w:r>
      <w:r w:rsidRPr="0072758F">
        <w:rPr>
          <w:rFonts w:ascii="Arial" w:hAnsi="Arial" w:cs="Arial"/>
          <w:bCs/>
          <w:sz w:val="28"/>
          <w:szCs w:val="28"/>
        </w:rPr>
        <w:t>a podsekci „Návrhy a připomínkování JŘ“.</w:t>
      </w:r>
      <w:r w:rsidRPr="0072758F">
        <w:rPr>
          <w:rFonts w:ascii="Arial" w:hAnsi="Arial" w:cs="Arial"/>
          <w:sz w:val="28"/>
          <w:szCs w:val="28"/>
        </w:rPr>
        <w:t xml:space="preserve"> Jedná se o pracovní materiál, který může být na základě obdržených připomínek, podnětů a výše finančních prostředků na pokrytí prokazatelné ztráty dopravci upravován. V návrhu „JŘ“ je zohledněna příprava nového provozního konceptu linky Nezamyslice </w:t>
      </w:r>
      <w:r>
        <w:rPr>
          <w:rFonts w:ascii="Arial" w:hAnsi="Arial" w:cs="Arial"/>
          <w:sz w:val="28"/>
          <w:szCs w:val="28"/>
        </w:rPr>
        <w:t>-</w:t>
      </w:r>
      <w:r w:rsidRPr="0072758F">
        <w:rPr>
          <w:rFonts w:ascii="Arial" w:hAnsi="Arial" w:cs="Arial"/>
          <w:sz w:val="28"/>
          <w:szCs w:val="28"/>
        </w:rPr>
        <w:t xml:space="preserve"> Přerov - Olomouc </w:t>
      </w:r>
      <w:r>
        <w:rPr>
          <w:rFonts w:ascii="Arial" w:hAnsi="Arial" w:cs="Arial"/>
          <w:sz w:val="28"/>
          <w:szCs w:val="28"/>
        </w:rPr>
        <w:t>-</w:t>
      </w:r>
      <w:r w:rsidRPr="0072758F">
        <w:rPr>
          <w:rFonts w:ascii="Arial" w:hAnsi="Arial" w:cs="Arial"/>
          <w:sz w:val="28"/>
          <w:szCs w:val="28"/>
        </w:rPr>
        <w:t xml:space="preserve"> Uničov </w:t>
      </w:r>
      <w:r>
        <w:rPr>
          <w:rFonts w:ascii="Arial" w:hAnsi="Arial" w:cs="Arial"/>
          <w:sz w:val="28"/>
          <w:szCs w:val="28"/>
        </w:rPr>
        <w:t>-</w:t>
      </w:r>
      <w:r w:rsidRPr="0072758F">
        <w:rPr>
          <w:rFonts w:ascii="Arial" w:hAnsi="Arial" w:cs="Arial"/>
          <w:sz w:val="28"/>
          <w:szCs w:val="28"/>
        </w:rPr>
        <w:t xml:space="preserve"> Šumperk s předpokladem jeho spuštění v červnu 2023.</w:t>
      </w:r>
    </w:p>
    <w:p w14:paraId="1913091F" w14:textId="77777777" w:rsidR="0072758F" w:rsidRPr="0072758F" w:rsidRDefault="0072758F" w:rsidP="0072758F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72758F">
        <w:rPr>
          <w:rFonts w:ascii="Arial" w:hAnsi="Arial" w:cs="Arial"/>
          <w:sz w:val="28"/>
          <w:szCs w:val="28"/>
        </w:rPr>
        <w:t xml:space="preserve">V návrhu „JŘ“ není zohledněna redukce železniční dopravy projednávaná v dubnu a květnu tohoto roku se samosprávami. V příloze naleznete aktuální seznam vlaků, které jsou předmětem projednávání v orgánech Olomouckého kraje.   </w:t>
      </w:r>
    </w:p>
    <w:p w14:paraId="0A51A4B6" w14:textId="77777777" w:rsidR="0072758F" w:rsidRPr="00565EDD" w:rsidRDefault="0072758F" w:rsidP="0072758F">
      <w:pPr>
        <w:ind w:firstLine="180"/>
        <w:jc w:val="both"/>
        <w:rPr>
          <w:rFonts w:ascii="Arial" w:hAnsi="Arial" w:cs="Arial"/>
          <w:sz w:val="20"/>
          <w:szCs w:val="20"/>
        </w:rPr>
      </w:pPr>
    </w:p>
    <w:p w14:paraId="7928814D" w14:textId="36C21411" w:rsidR="0072758F" w:rsidRPr="0072758F" w:rsidRDefault="0072758F" w:rsidP="0072758F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72758F">
        <w:rPr>
          <w:rFonts w:ascii="Arial" w:hAnsi="Arial" w:cs="Arial"/>
          <w:b/>
          <w:bCs/>
          <w:sz w:val="28"/>
          <w:szCs w:val="28"/>
        </w:rPr>
        <w:t>Připomínky k návrhu „JŘ“</w:t>
      </w:r>
      <w:r w:rsidRPr="0072758F">
        <w:rPr>
          <w:rFonts w:ascii="Arial" w:hAnsi="Arial" w:cs="Arial"/>
          <w:sz w:val="28"/>
          <w:szCs w:val="28"/>
        </w:rPr>
        <w:t xml:space="preserve"> </w:t>
      </w:r>
      <w:r w:rsidRPr="0072758F">
        <w:rPr>
          <w:rFonts w:ascii="Arial" w:hAnsi="Arial" w:cs="Arial"/>
          <w:b/>
          <w:bCs/>
          <w:sz w:val="28"/>
          <w:szCs w:val="28"/>
        </w:rPr>
        <w:t xml:space="preserve">je možné zaslat prostřednictvím datové schránky KIDSOK, p.o. do </w:t>
      </w:r>
      <w:r w:rsidRPr="0072758F">
        <w:rPr>
          <w:rFonts w:ascii="Arial" w:hAnsi="Arial" w:cs="Arial"/>
          <w:b/>
          <w:bCs/>
          <w:sz w:val="28"/>
          <w:szCs w:val="28"/>
          <w:u w:val="single"/>
        </w:rPr>
        <w:t>10.7.2022</w:t>
      </w:r>
      <w:r w:rsidRPr="0072758F">
        <w:rPr>
          <w:rFonts w:ascii="Arial" w:hAnsi="Arial" w:cs="Arial"/>
          <w:sz w:val="28"/>
          <w:szCs w:val="28"/>
        </w:rPr>
        <w:t xml:space="preserve"> </w:t>
      </w:r>
      <w:r w:rsidRPr="0072758F">
        <w:rPr>
          <w:rFonts w:ascii="Arial" w:hAnsi="Arial" w:cs="Arial"/>
          <w:sz w:val="28"/>
          <w:szCs w:val="28"/>
          <w:u w:val="single"/>
        </w:rPr>
        <w:t>(</w:t>
      </w:r>
      <w:r w:rsidRPr="0072758F">
        <w:rPr>
          <w:rFonts w:ascii="Arial" w:hAnsi="Arial" w:cs="Arial"/>
          <w:sz w:val="28"/>
          <w:szCs w:val="28"/>
        </w:rPr>
        <w:t xml:space="preserve">viz. </w:t>
      </w:r>
      <w:hyperlink r:id="rId8" w:history="1">
        <w:r w:rsidRPr="0072758F">
          <w:rPr>
            <w:rStyle w:val="Hypertextovodkaz"/>
            <w:rFonts w:ascii="Arial" w:hAnsi="Arial" w:cs="Arial"/>
            <w:sz w:val="28"/>
            <w:szCs w:val="28"/>
          </w:rPr>
          <w:t>www.kidsok.cz/kontakty</w:t>
        </w:r>
      </w:hyperlink>
      <w:r w:rsidRPr="0072758F">
        <w:rPr>
          <w:rFonts w:ascii="Arial" w:hAnsi="Arial" w:cs="Arial"/>
          <w:sz w:val="28"/>
          <w:szCs w:val="28"/>
        </w:rPr>
        <w:t xml:space="preserve">).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72758F">
        <w:rPr>
          <w:rFonts w:ascii="Arial" w:hAnsi="Arial" w:cs="Arial"/>
          <w:sz w:val="28"/>
          <w:szCs w:val="28"/>
        </w:rPr>
        <w:t xml:space="preserve">Na připomínky bude písemně reagováno jen v případě konkretizované žádosti </w:t>
      </w:r>
      <w:r>
        <w:rPr>
          <w:rFonts w:ascii="Arial" w:hAnsi="Arial" w:cs="Arial"/>
          <w:sz w:val="28"/>
          <w:szCs w:val="28"/>
        </w:rPr>
        <w:t xml:space="preserve"> </w:t>
      </w:r>
      <w:r w:rsidR="00565EDD">
        <w:rPr>
          <w:rFonts w:ascii="Arial" w:hAnsi="Arial" w:cs="Arial"/>
          <w:sz w:val="28"/>
          <w:szCs w:val="28"/>
        </w:rPr>
        <w:t xml:space="preserve">    </w:t>
      </w:r>
      <w:r w:rsidRPr="0072758F">
        <w:rPr>
          <w:rFonts w:ascii="Arial" w:hAnsi="Arial" w:cs="Arial"/>
          <w:sz w:val="28"/>
          <w:szCs w:val="28"/>
        </w:rPr>
        <w:t xml:space="preserve">o vyrozumění v dané věci. Jen připomínky došlé ve stanoveném termínu je reálné prověřit, vyhodnotit a poté projednat se Správou železnic </w:t>
      </w:r>
      <w:r>
        <w:rPr>
          <w:rFonts w:ascii="Arial" w:hAnsi="Arial" w:cs="Arial"/>
          <w:sz w:val="28"/>
          <w:szCs w:val="28"/>
        </w:rPr>
        <w:t xml:space="preserve">dne </w:t>
      </w:r>
      <w:r w:rsidRPr="0072758F">
        <w:rPr>
          <w:rFonts w:ascii="Arial" w:hAnsi="Arial" w:cs="Arial"/>
          <w:sz w:val="28"/>
          <w:szCs w:val="28"/>
        </w:rPr>
        <w:t>19.7.2022.</w:t>
      </w:r>
    </w:p>
    <w:p w14:paraId="21F5671A" w14:textId="77777777" w:rsidR="0072758F" w:rsidRPr="00565EDD" w:rsidRDefault="0072758F" w:rsidP="0072758F">
      <w:pPr>
        <w:ind w:firstLine="180"/>
        <w:jc w:val="both"/>
        <w:rPr>
          <w:rFonts w:ascii="Arial" w:hAnsi="Arial" w:cs="Arial"/>
          <w:sz w:val="20"/>
          <w:szCs w:val="20"/>
          <w:u w:val="single"/>
        </w:rPr>
      </w:pPr>
    </w:p>
    <w:p w14:paraId="5E811B4C" w14:textId="77777777" w:rsidR="0072758F" w:rsidRPr="0072758F" w:rsidRDefault="0072758F" w:rsidP="0072758F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72758F">
        <w:rPr>
          <w:rFonts w:ascii="Arial" w:hAnsi="Arial" w:cs="Arial"/>
          <w:b/>
          <w:bCs/>
          <w:sz w:val="28"/>
          <w:szCs w:val="28"/>
        </w:rPr>
        <w:t>Vždy je nutné uvést, z jakého důvodu vznášíte požadavek na úpravu navrhované časové polohy nebo zavedení spoje</w:t>
      </w:r>
      <w:r w:rsidRPr="0072758F">
        <w:rPr>
          <w:rFonts w:ascii="Arial" w:hAnsi="Arial" w:cs="Arial"/>
          <w:sz w:val="28"/>
          <w:szCs w:val="28"/>
        </w:rPr>
        <w:t xml:space="preserve">, např. odvoz ze zaměstnání – je třeba konkrétně uvést místo nebo firmu, pracovní dobu, nejlépe i počet dojíždějících a další náležitosti, které se mohou vztahovat k požadovaným úpravám. V případě zajištění návaznosti na veřejnou linkovou dopravu je třeba uvést číslo linky a spoje a požadovaný čas. </w:t>
      </w:r>
    </w:p>
    <w:p w14:paraId="1A011E0F" w14:textId="77777777" w:rsidR="0072758F" w:rsidRPr="00565EDD" w:rsidRDefault="0072758F" w:rsidP="0072758F">
      <w:pPr>
        <w:ind w:firstLine="180"/>
        <w:jc w:val="both"/>
        <w:rPr>
          <w:rFonts w:ascii="Arial" w:hAnsi="Arial" w:cs="Arial"/>
          <w:sz w:val="20"/>
          <w:szCs w:val="20"/>
        </w:rPr>
      </w:pPr>
    </w:p>
    <w:p w14:paraId="37EAEB0F" w14:textId="57072516" w:rsidR="0072758F" w:rsidRDefault="0072758F" w:rsidP="0072758F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72758F">
        <w:rPr>
          <w:rFonts w:ascii="Arial" w:hAnsi="Arial" w:cs="Arial"/>
          <w:sz w:val="28"/>
          <w:szCs w:val="28"/>
        </w:rPr>
        <w:t xml:space="preserve">Předmětem připomínek jsou vlaky kategorií Os (osobní) Sp (spěšné), jejichž objednavatelem je Olomoucký kraj. </w:t>
      </w:r>
    </w:p>
    <w:p w14:paraId="482692C9" w14:textId="0ADA020A" w:rsidR="0072758F" w:rsidRPr="0072758F" w:rsidRDefault="0072758F" w:rsidP="0072758F">
      <w:pPr>
        <w:rPr>
          <w:rFonts w:ascii="Arial" w:hAnsi="Arial" w:cs="Arial"/>
          <w:sz w:val="28"/>
          <w:szCs w:val="28"/>
        </w:rPr>
      </w:pPr>
    </w:p>
    <w:p w14:paraId="65B7B7AA" w14:textId="540DE740" w:rsidR="0072758F" w:rsidRDefault="0072758F" w:rsidP="0072758F">
      <w:pPr>
        <w:rPr>
          <w:rFonts w:ascii="Arial" w:hAnsi="Arial" w:cs="Arial"/>
          <w:sz w:val="28"/>
          <w:szCs w:val="28"/>
        </w:rPr>
      </w:pPr>
    </w:p>
    <w:p w14:paraId="346D5918" w14:textId="00B7FAAD" w:rsidR="0072758F" w:rsidRDefault="0072758F" w:rsidP="0072758F">
      <w:pPr>
        <w:tabs>
          <w:tab w:val="left" w:pos="59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ředitelka KIDSOK</w:t>
      </w:r>
    </w:p>
    <w:p w14:paraId="2D1872D9" w14:textId="29E110FD" w:rsidR="0072758F" w:rsidRDefault="0072758F" w:rsidP="0072758F">
      <w:pPr>
        <w:rPr>
          <w:rFonts w:ascii="Arial" w:hAnsi="Arial" w:cs="Arial"/>
          <w:sz w:val="28"/>
          <w:szCs w:val="28"/>
        </w:rPr>
      </w:pPr>
    </w:p>
    <w:p w14:paraId="3A5592DA" w14:textId="7FEF96F9" w:rsidR="00565EDD" w:rsidRDefault="00565EDD" w:rsidP="0072758F">
      <w:pPr>
        <w:rPr>
          <w:rFonts w:ascii="Arial" w:hAnsi="Arial" w:cs="Arial"/>
          <w:sz w:val="28"/>
          <w:szCs w:val="28"/>
        </w:rPr>
      </w:pPr>
    </w:p>
    <w:p w14:paraId="394787C7" w14:textId="1844E560" w:rsidR="0072758F" w:rsidRDefault="0072758F" w:rsidP="007275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Příloha: Redukce železniční dopravy – seznam vlaků</w:t>
      </w:r>
    </w:p>
    <w:p w14:paraId="3EFE7FEE" w14:textId="77777777" w:rsidR="0072758F" w:rsidRDefault="0072758F" w:rsidP="0072758F">
      <w:pPr>
        <w:rPr>
          <w:rFonts w:ascii="Arial" w:hAnsi="Arial" w:cs="Arial"/>
          <w:b/>
          <w:bCs/>
        </w:rPr>
      </w:pPr>
    </w:p>
    <w:p w14:paraId="26206313" w14:textId="08C7650D" w:rsidR="0072758F" w:rsidRDefault="0072758F" w:rsidP="0072758F">
      <w:pPr>
        <w:rPr>
          <w:rFonts w:ascii="Arial" w:hAnsi="Arial" w:cs="Arial"/>
          <w:b/>
          <w:bCs/>
        </w:rPr>
      </w:pPr>
      <w:r w:rsidRPr="0072758F">
        <w:rPr>
          <w:rFonts w:ascii="Arial" w:hAnsi="Arial" w:cs="Arial"/>
          <w:b/>
          <w:bCs/>
        </w:rPr>
        <w:t>KOORDINÁTOR INTEGROVANÉHO DOPRAVNÍIHO SYSTÉMU OLOMOUCKÉHO KRAJE, P.O</w:t>
      </w:r>
    </w:p>
    <w:p w14:paraId="647C5852" w14:textId="7B7D558C" w:rsidR="00565EDD" w:rsidRPr="00565EDD" w:rsidRDefault="00565EDD" w:rsidP="00565EDD">
      <w:pPr>
        <w:jc w:val="both"/>
        <w:rPr>
          <w:rFonts w:ascii="Arial" w:hAnsi="Arial" w:cs="Arial"/>
          <w:sz w:val="20"/>
          <w:szCs w:val="20"/>
        </w:rPr>
      </w:pPr>
      <w:r w:rsidRPr="00565EDD">
        <w:rPr>
          <w:rFonts w:ascii="Arial" w:hAnsi="Arial" w:cs="Arial"/>
          <w:sz w:val="20"/>
          <w:szCs w:val="20"/>
        </w:rPr>
        <w:t xml:space="preserve">Jeremenkova 40b, 779 11 Olomouc/ IČ: 72556064 / tel: +420 587 336 655 / </w:t>
      </w:r>
      <w:hyperlink r:id="rId9" w:history="1">
        <w:r w:rsidRPr="00565EDD">
          <w:rPr>
            <w:rStyle w:val="Hypertextovodkaz"/>
            <w:rFonts w:ascii="Arial" w:hAnsi="Arial" w:cs="Arial"/>
            <w:color w:val="auto"/>
            <w:sz w:val="20"/>
            <w:szCs w:val="20"/>
          </w:rPr>
          <w:t>kidsok@kidsok.cz</w:t>
        </w:r>
      </w:hyperlink>
      <w:r w:rsidRPr="00565EDD">
        <w:rPr>
          <w:rFonts w:ascii="Arial" w:hAnsi="Arial" w:cs="Arial"/>
          <w:sz w:val="20"/>
          <w:szCs w:val="20"/>
        </w:rPr>
        <w:t xml:space="preserve"> / w</w:t>
      </w:r>
      <w:r>
        <w:rPr>
          <w:rFonts w:ascii="Arial" w:hAnsi="Arial" w:cs="Arial"/>
          <w:sz w:val="20"/>
          <w:szCs w:val="20"/>
        </w:rPr>
        <w:t>ww.kidsok.cz</w:t>
      </w:r>
    </w:p>
    <w:sectPr w:rsidR="00565EDD" w:rsidRPr="00565EDD" w:rsidSect="0072758F">
      <w:pgSz w:w="11906" w:h="16838" w:code="9"/>
      <w:pgMar w:top="680" w:right="964" w:bottom="680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B6"/>
    <w:rsid w:val="0017225B"/>
    <w:rsid w:val="00565EDD"/>
    <w:rsid w:val="00610548"/>
    <w:rsid w:val="00627014"/>
    <w:rsid w:val="0072758F"/>
    <w:rsid w:val="00810DB6"/>
    <w:rsid w:val="00841E42"/>
    <w:rsid w:val="008F6D99"/>
    <w:rsid w:val="00954436"/>
    <w:rsid w:val="00B56B4E"/>
    <w:rsid w:val="00F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C9A7"/>
  <w15:docId w15:val="{C343522F-A16C-4819-871B-14DBE7F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D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0DB6"/>
    <w:rPr>
      <w:color w:val="0563C1"/>
      <w:u w:val="single"/>
    </w:rPr>
  </w:style>
  <w:style w:type="paragraph" w:styleId="Normlnweb">
    <w:name w:val="Normal (Web)"/>
    <w:basedOn w:val="Normln"/>
    <w:rsid w:val="0072758F"/>
    <w:pPr>
      <w:spacing w:before="38" w:after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ok.cz/kontak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dsok.cz/navrhy-pripominkovani-jizdnich-radu/20220613-zekleznicni-jizdni-rady-2022-20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6121.9B9CF7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kidsok.cz/" TargetMode="External"/><Relationship Id="rId9" Type="http://schemas.openxmlformats.org/officeDocument/2006/relationships/hyperlink" Target="mailto:kidsok@kidso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Postřelmov</dc:creator>
  <cp:keywords/>
  <dc:description/>
  <cp:lastModifiedBy>Obec Postřelmov</cp:lastModifiedBy>
  <cp:revision>3</cp:revision>
  <dcterms:created xsi:type="dcterms:W3CDTF">2022-06-14T13:07:00Z</dcterms:created>
  <dcterms:modified xsi:type="dcterms:W3CDTF">2022-06-16T06:14:00Z</dcterms:modified>
</cp:coreProperties>
</file>